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A068" w14:textId="6C40B566" w:rsidR="00FA20B2" w:rsidRPr="00700262" w:rsidRDefault="00843660" w:rsidP="00700262">
      <w:pPr>
        <w:spacing w:line="240" w:lineRule="auto"/>
        <w:jc w:val="center"/>
        <w:rPr>
          <w:b/>
          <w:bCs/>
          <w:sz w:val="28"/>
          <w:szCs w:val="28"/>
          <w:lang w:val="fr-FR"/>
        </w:rPr>
      </w:pPr>
      <w:r w:rsidRPr="00843660">
        <w:rPr>
          <w:b/>
          <w:bCs/>
          <w:noProof/>
          <w:sz w:val="28"/>
          <w:szCs w:val="28"/>
          <w:lang w:val="fr-FR"/>
          <w14:ligatures w14:val="standardContextual"/>
        </w:rPr>
        <w:pict w14:anchorId="457058A0">
          <v:rect id="_x0000_i1025" alt="" style="width:453.6pt;height:.05pt;mso-width-percent:0;mso-height-percent:0;mso-width-percent:0;mso-height-percent:0" o:hralign="center" o:hrstd="t" o:hr="t" fillcolor="#a0a0a0" stroked="f"/>
        </w:pict>
      </w:r>
      <w:r w:rsidR="00FA20B2" w:rsidRPr="00992CB5">
        <w:rPr>
          <w:b/>
          <w:bCs/>
          <w:szCs w:val="24"/>
          <w:lang w:val="fr-FR"/>
        </w:rPr>
        <w:t>Alemdar Karamanov</w:t>
      </w:r>
      <w:r w:rsidR="00FA20B2">
        <w:rPr>
          <w:szCs w:val="24"/>
          <w:lang w:val="fr-FR"/>
        </w:rPr>
        <w:t xml:space="preserve"> </w:t>
      </w:r>
      <w:r w:rsidR="00FA20B2" w:rsidRPr="00992CB5">
        <w:rPr>
          <w:szCs w:val="24"/>
          <w:lang w:val="fr-FR"/>
        </w:rPr>
        <w:t>est né</w:t>
      </w:r>
      <w:r w:rsidR="00FA20B2">
        <w:rPr>
          <w:szCs w:val="24"/>
          <w:lang w:val="fr-FR"/>
        </w:rPr>
        <w:t xml:space="preserve"> en 1934</w:t>
      </w:r>
      <w:r w:rsidR="00FA20B2" w:rsidRPr="00992CB5">
        <w:rPr>
          <w:szCs w:val="24"/>
          <w:lang w:val="fr-FR"/>
        </w:rPr>
        <w:t xml:space="preserve"> à Simferopol, en Crimée. Très tôt initié à la musique par sa mère, il compose dès l’enfance et poursuit des études au Conservatoire de Moscou auprès de Semyon Bogatyrev et Vladimir Natanson, puis avec Dmitri Kabalevsky et Tikhon Khrennikov.</w:t>
      </w:r>
      <w:r w:rsidR="00FA20B2">
        <w:rPr>
          <w:szCs w:val="24"/>
          <w:lang w:val="fr-FR"/>
        </w:rPr>
        <w:t xml:space="preserve"> </w:t>
      </w:r>
      <w:r w:rsidR="00FA20B2" w:rsidRPr="00BD7718">
        <w:rPr>
          <w:szCs w:val="24"/>
          <w:lang w:val="fr-FR"/>
        </w:rPr>
        <w:t>Karamanov est surtout reconnu comme symphoniste. Dès sa jeunesse, il écrit dix symphonies</w:t>
      </w:r>
      <w:r w:rsidR="00FA20B2">
        <w:rPr>
          <w:szCs w:val="24"/>
          <w:lang w:val="fr-FR"/>
        </w:rPr>
        <w:t xml:space="preserve"> ; </w:t>
      </w:r>
      <w:r w:rsidR="00FA20B2" w:rsidRPr="00BD7718">
        <w:rPr>
          <w:szCs w:val="24"/>
          <w:lang w:val="fr-FR"/>
        </w:rPr>
        <w:t>seize autres suivront, formant de vastes cycles inspirés de thèmes religieux et bibliques. Il compose également des concertos, des œuvres chorales, de la musique de chambre et des mélodies. Son style original, éloigné des normes soviétiques officielles, lui vaut une reconnaissance tardive, à partir des années 1990.</w:t>
      </w:r>
      <w:r w:rsidR="00FA20B2">
        <w:rPr>
          <w:szCs w:val="24"/>
          <w:lang w:val="fr-FR"/>
        </w:rPr>
        <w:t xml:space="preserve"> </w:t>
      </w:r>
      <w:r w:rsidR="00FA20B2" w:rsidRPr="00BD7718">
        <w:rPr>
          <w:szCs w:val="24"/>
          <w:lang w:val="fr-FR"/>
        </w:rPr>
        <w:t>Il est également l’auteur de l’hymne de la République autonome de Crimée et lauréat du Prix national Taras</w:t>
      </w:r>
      <w:r w:rsidR="00FA20B2">
        <w:rPr>
          <w:szCs w:val="24"/>
          <w:lang w:val="fr-FR"/>
        </w:rPr>
        <w:t>s</w:t>
      </w:r>
      <w:r w:rsidR="00FA20B2" w:rsidRPr="00BD7718">
        <w:rPr>
          <w:szCs w:val="24"/>
          <w:lang w:val="fr-FR"/>
        </w:rPr>
        <w:t xml:space="preserve"> Chevtchenko.</w:t>
      </w:r>
    </w:p>
    <w:p w14:paraId="0D3578EC" w14:textId="77777777" w:rsidR="00FA20B2" w:rsidRDefault="00FA20B2" w:rsidP="00E31CFF">
      <w:pPr>
        <w:jc w:val="both"/>
        <w:rPr>
          <w:szCs w:val="24"/>
          <w:lang w:val="fr-FR"/>
        </w:rPr>
      </w:pPr>
      <w:r w:rsidRPr="00BD7718">
        <w:rPr>
          <w:szCs w:val="24"/>
          <w:lang w:val="fr-FR"/>
        </w:rPr>
        <w:t xml:space="preserve">Alemdar Karamanov meurt à Simferopol </w:t>
      </w:r>
      <w:r>
        <w:rPr>
          <w:szCs w:val="24"/>
          <w:lang w:val="fr-FR"/>
        </w:rPr>
        <w:t xml:space="preserve">en </w:t>
      </w:r>
      <w:r w:rsidRPr="00BD7718">
        <w:rPr>
          <w:szCs w:val="24"/>
          <w:lang w:val="fr-FR"/>
        </w:rPr>
        <w:t>2007, laissant un catalogue impressionnant</w:t>
      </w:r>
      <w:r>
        <w:rPr>
          <w:szCs w:val="24"/>
          <w:lang w:val="fr-FR"/>
        </w:rPr>
        <w:t> (</w:t>
      </w:r>
      <w:r w:rsidRPr="00BD7718">
        <w:rPr>
          <w:szCs w:val="24"/>
          <w:lang w:val="fr-FR"/>
        </w:rPr>
        <w:t>notamment 24 symphonies</w:t>
      </w:r>
      <w:r>
        <w:rPr>
          <w:szCs w:val="24"/>
          <w:lang w:val="fr-FR"/>
        </w:rPr>
        <w:t>)</w:t>
      </w:r>
      <w:r w:rsidRPr="00BD7718">
        <w:rPr>
          <w:szCs w:val="24"/>
          <w:lang w:val="fr-FR"/>
        </w:rPr>
        <w:t>, qui continue d’être redécouvert et joué à l’international.</w:t>
      </w:r>
    </w:p>
    <w:p w14:paraId="7168FA93" w14:textId="77777777" w:rsidR="001B2D43" w:rsidRDefault="00FA20B2" w:rsidP="00264C3C">
      <w:pPr>
        <w:jc w:val="both"/>
        <w:rPr>
          <w:szCs w:val="24"/>
          <w:lang w:val="fr-FR"/>
        </w:rPr>
      </w:pPr>
      <w:r w:rsidRPr="00992CB5">
        <w:rPr>
          <w:b/>
          <w:bCs/>
          <w:szCs w:val="24"/>
          <w:lang w:val="fr-FR"/>
        </w:rPr>
        <w:t>Valéry Arzoumanov</w:t>
      </w:r>
      <w:r w:rsidRPr="00992CB5">
        <w:rPr>
          <w:szCs w:val="24"/>
          <w:lang w:val="fr-FR"/>
        </w:rPr>
        <w:t xml:space="preserve"> </w:t>
      </w:r>
      <w:r>
        <w:rPr>
          <w:szCs w:val="24"/>
          <w:lang w:val="fr-FR"/>
        </w:rPr>
        <w:t>est né le 3 août 1944</w:t>
      </w:r>
      <w:r w:rsidRPr="00992CB5">
        <w:rPr>
          <w:szCs w:val="24"/>
          <w:lang w:val="fr-FR"/>
        </w:rPr>
        <w:t xml:space="preserve"> à Kotchmes (République des Komis, URSS), où ses parents </w:t>
      </w:r>
      <w:r>
        <w:rPr>
          <w:szCs w:val="24"/>
          <w:lang w:val="fr-FR"/>
        </w:rPr>
        <w:t>avaient</w:t>
      </w:r>
      <w:r w:rsidRPr="00992CB5">
        <w:rPr>
          <w:szCs w:val="24"/>
          <w:lang w:val="fr-FR"/>
        </w:rPr>
        <w:t xml:space="preserve"> été déportés en 1936 comme « ennemis du peuple ». Il vit à Vorkouta jusqu’en 1958, puis à Léningrad</w:t>
      </w:r>
      <w:r>
        <w:rPr>
          <w:szCs w:val="24"/>
          <w:lang w:val="fr-FR"/>
        </w:rPr>
        <w:t>,</w:t>
      </w:r>
      <w:r w:rsidRPr="00992CB5">
        <w:rPr>
          <w:szCs w:val="24"/>
          <w:lang w:val="fr-FR"/>
        </w:rPr>
        <w:t xml:space="preserve"> où il étudie le violon et la composition à l’École spéciale de musique, puis la composition au Conservatoire supérieur avec Vadim Salmanov. En 1974, ayant épousé une Française, Valéry Arzoumanov est contraint d’émigrer en </w:t>
      </w:r>
      <w:r>
        <w:rPr>
          <w:szCs w:val="24"/>
          <w:lang w:val="fr-FR"/>
        </w:rPr>
        <w:t>France,</w:t>
      </w:r>
      <w:r w:rsidRPr="00992CB5">
        <w:rPr>
          <w:szCs w:val="24"/>
          <w:lang w:val="fr-FR"/>
        </w:rPr>
        <w:t xml:space="preserve"> où il approfondit sa formation au CNSM de Paris dans la classe d’Olivier Messiaen. Depuis 1976, il vit en Normandie</w:t>
      </w:r>
      <w:r>
        <w:rPr>
          <w:szCs w:val="24"/>
          <w:lang w:val="fr-FR"/>
        </w:rPr>
        <w:t>.</w:t>
      </w:r>
      <w:r w:rsidR="001B2D43">
        <w:rPr>
          <w:szCs w:val="24"/>
          <w:lang w:val="fr-FR"/>
        </w:rPr>
        <w:t xml:space="preserve"> </w:t>
      </w:r>
      <w:r w:rsidRPr="00992CB5">
        <w:rPr>
          <w:szCs w:val="24"/>
          <w:lang w:val="fr-FR"/>
        </w:rPr>
        <w:t xml:space="preserve">Le catalogue de Valéry Arzoumanov comporte plus de </w:t>
      </w:r>
      <w:r>
        <w:rPr>
          <w:szCs w:val="24"/>
          <w:lang w:val="fr-FR"/>
        </w:rPr>
        <w:t>300</w:t>
      </w:r>
      <w:r w:rsidRPr="00992CB5">
        <w:rPr>
          <w:szCs w:val="24"/>
          <w:lang w:val="fr-FR"/>
        </w:rPr>
        <w:t xml:space="preserve"> titres</w:t>
      </w:r>
      <w:r>
        <w:rPr>
          <w:szCs w:val="24"/>
          <w:lang w:val="fr-FR"/>
        </w:rPr>
        <w:t xml:space="preserve">. </w:t>
      </w:r>
      <w:r w:rsidRPr="00992CB5">
        <w:rPr>
          <w:szCs w:val="24"/>
          <w:lang w:val="fr-FR"/>
        </w:rPr>
        <w:t>Ces dernières années, il accorde une place particulière à la musique de chambre, à la musique pour piano et à la musique vocale et chorale.</w:t>
      </w:r>
    </w:p>
    <w:p w14:paraId="34F9FB4C" w14:textId="77777777" w:rsidR="00264C3C" w:rsidRDefault="00FA20B2" w:rsidP="00FA20B2">
      <w:pPr>
        <w:spacing w:after="0"/>
        <w:jc w:val="both"/>
        <w:rPr>
          <w:i/>
          <w:iCs/>
          <w:szCs w:val="24"/>
          <w:lang w:val="fr-FR"/>
        </w:rPr>
      </w:pPr>
      <w:r w:rsidRPr="00992CB5">
        <w:rPr>
          <w:i/>
          <w:iCs/>
          <w:szCs w:val="24"/>
          <w:lang w:val="fr-FR"/>
        </w:rPr>
        <w:t>« Valéry Arzoumanov a construit, en marge des grands courants de la seconde moitié du 20 ème siècle, une œuvre puissante et originale, dans l’héritage de Moussorgski et de Chostakovitch, l’influence de Messiaen et des musiques traditionnelles de l’Inde. Sa musique, souvent dramatique, portée par une poésie intense et lyrique, est habitée par le souvenir de ses années d’enfance et l’ombre de la terreur stalinienne. Profondément imaginative, nourrie par la nostalgie de la Russie, elle parcourt la multitude des émotions humaines, et témoigne d’une âme profonde. »</w:t>
      </w:r>
    </w:p>
    <w:p w14:paraId="797FBAF1" w14:textId="66826F70" w:rsidR="00FA20B2" w:rsidRPr="00992CB5" w:rsidRDefault="00FA20B2" w:rsidP="00264C3C">
      <w:pPr>
        <w:spacing w:after="0"/>
        <w:jc w:val="right"/>
        <w:rPr>
          <w:szCs w:val="24"/>
          <w:lang w:val="fr-FR"/>
        </w:rPr>
      </w:pPr>
      <w:r w:rsidRPr="00992CB5">
        <w:rPr>
          <w:szCs w:val="24"/>
          <w:lang w:val="fr-FR"/>
        </w:rPr>
        <w:t>Anthony Girard</w:t>
      </w:r>
    </w:p>
    <w:p w14:paraId="3433BB11" w14:textId="229EA9EC" w:rsidR="00FA20B2" w:rsidRPr="009925FD" w:rsidRDefault="00FA20B2" w:rsidP="00FA20B2">
      <w:pPr>
        <w:spacing w:line="240" w:lineRule="auto"/>
        <w:jc w:val="center"/>
        <w:rPr>
          <w:b/>
          <w:bCs/>
          <w:sz w:val="28"/>
          <w:szCs w:val="28"/>
          <w:lang w:val="fr-FR"/>
        </w:rPr>
      </w:pPr>
    </w:p>
    <w:p w14:paraId="3F9C5D68" w14:textId="77777777" w:rsidR="00FA20B2" w:rsidRDefault="00FA20B2" w:rsidP="00E31CFF">
      <w:pPr>
        <w:spacing w:before="240"/>
        <w:jc w:val="both"/>
        <w:rPr>
          <w:sz w:val="26"/>
          <w:szCs w:val="26"/>
          <w:lang w:val="fr-FR"/>
        </w:rPr>
      </w:pPr>
      <w:r w:rsidRPr="009B6A36">
        <w:rPr>
          <w:b/>
          <w:bCs/>
          <w:szCs w:val="24"/>
          <w:lang w:val="fr-FR"/>
        </w:rPr>
        <w:t>Matéo Dhédin</w:t>
      </w:r>
      <w:r w:rsidRPr="00992CB5">
        <w:rPr>
          <w:szCs w:val="24"/>
          <w:lang w:val="fr-FR"/>
        </w:rPr>
        <w:t xml:space="preserve"> débute le piano en région parisienne</w:t>
      </w:r>
      <w:r>
        <w:rPr>
          <w:szCs w:val="24"/>
          <w:lang w:val="fr-FR"/>
        </w:rPr>
        <w:t xml:space="preserve"> et obtient </w:t>
      </w:r>
      <w:r w:rsidRPr="00992CB5">
        <w:rPr>
          <w:szCs w:val="24"/>
          <w:lang w:val="fr-FR"/>
        </w:rPr>
        <w:t xml:space="preserve">son diplôme d’études musicales au Conservatoire de Cergy-Pontoise. Il poursuit sa formation au Conservatoire de Saint-Maur auprès de Fernando Rossano, puis intègre le Conservatoire royal de Bruxelles, où il étudie </w:t>
      </w:r>
      <w:r>
        <w:rPr>
          <w:szCs w:val="24"/>
          <w:lang w:val="fr-FR"/>
        </w:rPr>
        <w:t>avec</w:t>
      </w:r>
      <w:r w:rsidRPr="00992CB5">
        <w:rPr>
          <w:szCs w:val="24"/>
          <w:lang w:val="fr-FR"/>
        </w:rPr>
        <w:t xml:space="preserve"> Johan Schmidt, puis Aleksandar Madžar. Il se perfectionne auprès </w:t>
      </w:r>
      <w:r>
        <w:rPr>
          <w:szCs w:val="24"/>
          <w:lang w:val="fr-FR"/>
        </w:rPr>
        <w:t>de</w:t>
      </w:r>
      <w:r w:rsidRPr="00992CB5">
        <w:rPr>
          <w:szCs w:val="24"/>
          <w:lang w:val="fr-FR"/>
        </w:rPr>
        <w:t xml:space="preserve"> François-Frédéric Guy, Rena Shereshevskaya, Sergueï Milstein, Pascal Godart et Liliane Bourdin-Hasson. Il bénéficie de deux bourses du Rotary Club de Bruxelles et d'une bourse d'excellence de l'Académie de musique de Nice pour parfaire sa formation. Matéo Dhédin se produit, comme soliste, chambriste et accompagnateur, en France, en Belgique, en Allemagne, en Italie et au Maroc.</w:t>
      </w:r>
    </w:p>
    <w:p w14:paraId="6CB83DA3" w14:textId="77777777" w:rsidR="00FA20B2" w:rsidRDefault="00FA20B2" w:rsidP="00FA20B2">
      <w:pPr>
        <w:jc w:val="both"/>
        <w:rPr>
          <w:szCs w:val="24"/>
          <w:lang w:val="fr-FR"/>
        </w:rPr>
      </w:pPr>
      <w:r w:rsidRPr="00740A71">
        <w:rPr>
          <w:b/>
          <w:bCs/>
          <w:szCs w:val="24"/>
          <w:lang w:val="fr-FR"/>
        </w:rPr>
        <w:t>Geneviève Girard</w:t>
      </w:r>
      <w:r w:rsidRPr="00740A71">
        <w:rPr>
          <w:szCs w:val="24"/>
          <w:lang w:val="fr-FR"/>
        </w:rPr>
        <w:t xml:space="preserve"> a étudié le piano à l’École normale de musique de Paris. Elle y est professeur et enseigne également au Conservatoire Maurice Ravel. Son activité de concertiste l’amène à explorer différents aspects de la musique d’aujourd’hui, avec une prédilection pour les œuvres d’Anthony Girard et de Valéry Arzoumanov. Elle a créé et enregistré de nombreuses compositions de Valéry Arzoumanov, dont plusieurs sonates pour piano et les sonates pour flûte et piano. </w:t>
      </w:r>
      <w:r w:rsidRPr="009B6A36">
        <w:rPr>
          <w:szCs w:val="24"/>
          <w:lang w:val="fr-FR"/>
        </w:rPr>
        <w:t>Soliste et chambriste, elle collabore régulièrement avec les ensembles À ciel ouvert, Carpe Diem et Opus 62, et se produit en France et à l’étranger. Elle a enregistré plusieurs disques, notamment pour les labels Pavane et Naxos.</w:t>
      </w:r>
    </w:p>
    <w:p w14:paraId="732194C4" w14:textId="77777777" w:rsidR="00FA20B2" w:rsidRDefault="00FA20B2" w:rsidP="00FA20B2">
      <w:pPr>
        <w:jc w:val="both"/>
        <w:rPr>
          <w:szCs w:val="24"/>
          <w:lang w:val="fr-FR"/>
        </w:rPr>
      </w:pPr>
      <w:r>
        <w:rPr>
          <w:b/>
          <w:bCs/>
          <w:szCs w:val="24"/>
          <w:lang w:val="fr-FR"/>
        </w:rPr>
        <w:lastRenderedPageBreak/>
        <w:t>Margarita Popova</w:t>
      </w:r>
      <w:r>
        <w:rPr>
          <w:szCs w:val="24"/>
          <w:lang w:val="fr-FR"/>
        </w:rPr>
        <w:t xml:space="preserve">, née à </w:t>
      </w:r>
      <w:r w:rsidRPr="00B5215B">
        <w:rPr>
          <w:szCs w:val="24"/>
          <w:lang w:val="fr-FR"/>
        </w:rPr>
        <w:t xml:space="preserve">Saint-Pétersbourg, est diplômée du Conservatoire d’État Rimski-Korsakov de Saint-Pétersbourg, où elle </w:t>
      </w:r>
      <w:r>
        <w:rPr>
          <w:szCs w:val="24"/>
          <w:lang w:val="fr-FR"/>
        </w:rPr>
        <w:t>obtient</w:t>
      </w:r>
      <w:r w:rsidRPr="00B5215B">
        <w:rPr>
          <w:szCs w:val="24"/>
          <w:lang w:val="fr-FR"/>
        </w:rPr>
        <w:t xml:space="preserve"> le </w:t>
      </w:r>
      <w:r>
        <w:rPr>
          <w:szCs w:val="24"/>
          <w:lang w:val="fr-FR"/>
        </w:rPr>
        <w:t>d</w:t>
      </w:r>
      <w:r w:rsidRPr="00B5215B">
        <w:rPr>
          <w:szCs w:val="24"/>
          <w:lang w:val="fr-FR"/>
        </w:rPr>
        <w:t xml:space="preserve">iplôme supérieur d’Artiste d’Opéra dans la classe de Evguenia Gorochovskaya, soliste </w:t>
      </w:r>
      <w:r>
        <w:rPr>
          <w:szCs w:val="24"/>
          <w:lang w:val="fr-FR"/>
        </w:rPr>
        <w:t>du</w:t>
      </w:r>
      <w:r w:rsidRPr="00B5215B">
        <w:rPr>
          <w:szCs w:val="24"/>
          <w:lang w:val="fr-FR"/>
        </w:rPr>
        <w:t xml:space="preserve"> théâtre Mariinski. </w:t>
      </w:r>
      <w:r>
        <w:rPr>
          <w:szCs w:val="24"/>
          <w:lang w:val="fr-FR"/>
        </w:rPr>
        <w:t>E</w:t>
      </w:r>
      <w:r w:rsidRPr="00B5215B">
        <w:rPr>
          <w:szCs w:val="24"/>
          <w:lang w:val="fr-FR"/>
        </w:rPr>
        <w:t xml:space="preserve">lle se produit </w:t>
      </w:r>
      <w:r>
        <w:rPr>
          <w:szCs w:val="24"/>
          <w:lang w:val="fr-FR"/>
        </w:rPr>
        <w:t xml:space="preserve">alors </w:t>
      </w:r>
      <w:r w:rsidRPr="00B5215B">
        <w:rPr>
          <w:szCs w:val="24"/>
          <w:lang w:val="fr-FR"/>
        </w:rPr>
        <w:t>comme soliste au sein d’un ensemble vocal et sur la scène du Théâtre d’Opéra Rimski-Korsakov de Saint-Pétersbourg</w:t>
      </w:r>
      <w:r>
        <w:rPr>
          <w:szCs w:val="24"/>
          <w:lang w:val="fr-FR"/>
        </w:rPr>
        <w:t xml:space="preserve">, </w:t>
      </w:r>
      <w:r w:rsidRPr="00B5215B">
        <w:rPr>
          <w:szCs w:val="24"/>
          <w:lang w:val="fr-FR"/>
        </w:rPr>
        <w:t xml:space="preserve">interprétant un répertoire allant du baroque au contemporain. Installée en France depuis 2007, elle rejoint les chœurs supplémentaires de l’Opéra </w:t>
      </w:r>
      <w:r>
        <w:rPr>
          <w:szCs w:val="24"/>
          <w:lang w:val="fr-FR"/>
        </w:rPr>
        <w:t>n</w:t>
      </w:r>
      <w:r w:rsidRPr="00B5215B">
        <w:rPr>
          <w:szCs w:val="24"/>
          <w:lang w:val="fr-FR"/>
        </w:rPr>
        <w:t>ational de Paris et poursuit sa formation en musique de chambre à l’École Normale de Musique de Paris Alfred Cortot, dans la classe de Chantal de Buchy. S</w:t>
      </w:r>
      <w:r>
        <w:rPr>
          <w:szCs w:val="24"/>
          <w:lang w:val="fr-FR"/>
        </w:rPr>
        <w:t>a formation approfondie et s</w:t>
      </w:r>
      <w:r w:rsidRPr="00B5215B">
        <w:rPr>
          <w:szCs w:val="24"/>
          <w:lang w:val="fr-FR"/>
        </w:rPr>
        <w:t xml:space="preserve">on </w:t>
      </w:r>
      <w:r>
        <w:rPr>
          <w:szCs w:val="24"/>
          <w:lang w:val="fr-FR"/>
        </w:rPr>
        <w:t xml:space="preserve">riche </w:t>
      </w:r>
      <w:r w:rsidRPr="00B5215B">
        <w:rPr>
          <w:szCs w:val="24"/>
          <w:lang w:val="fr-FR"/>
        </w:rPr>
        <w:t>parcours artistique lui confèrent une grande polyvalence vocale et stylistique.</w:t>
      </w:r>
    </w:p>
    <w:p w14:paraId="6A551B76" w14:textId="77777777" w:rsidR="00FA20B2" w:rsidRPr="00740A71" w:rsidRDefault="00FA20B2" w:rsidP="00FA20B2">
      <w:pPr>
        <w:jc w:val="both"/>
        <w:rPr>
          <w:rFonts w:cstheme="minorHAnsi"/>
          <w:szCs w:val="24"/>
          <w:lang w:val="fr-FR"/>
        </w:rPr>
      </w:pPr>
      <w:r w:rsidRPr="00740A71">
        <w:rPr>
          <w:rFonts w:cstheme="minorHAnsi"/>
          <w:b/>
          <w:bCs/>
          <w:szCs w:val="24"/>
          <w:lang w:val="fr-FR"/>
        </w:rPr>
        <w:t>Alain Rizoul</w:t>
      </w:r>
      <w:r w:rsidRPr="00740A71">
        <w:rPr>
          <w:rFonts w:cstheme="minorHAnsi"/>
          <w:szCs w:val="24"/>
          <w:lang w:val="fr-FR"/>
        </w:rPr>
        <w:t>, concertiste et pédagogue, professeur aux conservatoires de Rouen et du XIVe arrondissement de Paris, s’attache à faire connaître son instrument au-delà du public habituel de la guitare. Sa vision humaniste de la musique, ainsi que sa volonté d’élargir le répertoire et de susciter l’intérêt de l’auditeur pour un instrument aussi intime que la guitare, l’amènent à privilégier un répertoire exigeant, sans concessions ni artifices. Soliste et chambriste, il crée des compositions de Chaynes, Girard, Zavaro, Arzoumanov, Finzi, et enregistre Villa-Lobos, Giuliani, Gismonti, Zavaro, Girard, Constant, Chaynes, Britten, ainsi que, dans son dernier CD, Bach et Arzoumanov. Membre fondateur de l'ensemble Miroirs, il est directeur artistique des concerts du Robec.</w:t>
      </w:r>
    </w:p>
    <w:p w14:paraId="5E0B6C3C" w14:textId="77777777" w:rsidR="00FA20B2" w:rsidRPr="009B6A36" w:rsidRDefault="00FA20B2" w:rsidP="00FA20B2">
      <w:pPr>
        <w:jc w:val="both"/>
        <w:rPr>
          <w:szCs w:val="24"/>
          <w:lang w:val="fr-FR"/>
        </w:rPr>
      </w:pPr>
    </w:p>
    <w:p w14:paraId="774428FD" w14:textId="77777777" w:rsidR="00FA20B2" w:rsidRPr="004E4A04" w:rsidRDefault="00FA20B2" w:rsidP="00FA20B2">
      <w:pPr>
        <w:jc w:val="both"/>
        <w:rPr>
          <w:sz w:val="26"/>
          <w:szCs w:val="26"/>
          <w:lang w:val="fr-FR"/>
        </w:rPr>
      </w:pPr>
    </w:p>
    <w:p w14:paraId="02E028AF" w14:textId="77777777" w:rsidR="00F86E7C" w:rsidRPr="00FA20B2" w:rsidRDefault="00F86E7C">
      <w:pPr>
        <w:rPr>
          <w:lang w:val="fr-FR"/>
        </w:rPr>
      </w:pPr>
    </w:p>
    <w:sectPr w:rsidR="00F86E7C" w:rsidRPr="00FA20B2" w:rsidSect="00E31CFF">
      <w:pgSz w:w="12240" w:h="15840"/>
      <w:pgMar w:top="851"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B72"/>
    <w:multiLevelType w:val="multilevel"/>
    <w:tmpl w:val="D54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A1156B"/>
    <w:multiLevelType w:val="multilevel"/>
    <w:tmpl w:val="D54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7974950">
    <w:abstractNumId w:val="1"/>
  </w:num>
  <w:num w:numId="2" w16cid:durableId="130581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B2"/>
    <w:rsid w:val="000C6AF3"/>
    <w:rsid w:val="0015544B"/>
    <w:rsid w:val="001B2D43"/>
    <w:rsid w:val="00264C3C"/>
    <w:rsid w:val="0028290E"/>
    <w:rsid w:val="002F6B50"/>
    <w:rsid w:val="00335981"/>
    <w:rsid w:val="003C5990"/>
    <w:rsid w:val="003F33A0"/>
    <w:rsid w:val="00661573"/>
    <w:rsid w:val="00661783"/>
    <w:rsid w:val="00700262"/>
    <w:rsid w:val="007B0BA2"/>
    <w:rsid w:val="00843660"/>
    <w:rsid w:val="0087020D"/>
    <w:rsid w:val="008A76B9"/>
    <w:rsid w:val="008C6883"/>
    <w:rsid w:val="009D2CD7"/>
    <w:rsid w:val="00AB17BF"/>
    <w:rsid w:val="00B07CBD"/>
    <w:rsid w:val="00BB2331"/>
    <w:rsid w:val="00D021CA"/>
    <w:rsid w:val="00D9155C"/>
    <w:rsid w:val="00D9339C"/>
    <w:rsid w:val="00DF60CA"/>
    <w:rsid w:val="00E31CFF"/>
    <w:rsid w:val="00E72F3B"/>
    <w:rsid w:val="00E75BE7"/>
    <w:rsid w:val="00EC2A28"/>
    <w:rsid w:val="00F86E7C"/>
    <w:rsid w:val="00FA2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6B1B"/>
  <w15:chartTrackingRefBased/>
  <w15:docId w15:val="{48D86EBB-FC6F-4B63-A502-80F3596C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0B2"/>
    <w:pPr>
      <w:spacing w:after="200" w:line="276" w:lineRule="auto"/>
    </w:pPr>
    <w:rPr>
      <w:rFonts w:ascii="Garamond" w:eastAsiaTheme="minorEastAsia" w:hAnsi="Garamond"/>
      <w:kern w:val="0"/>
      <w:sz w:val="24"/>
      <w:lang w:val="en-US"/>
      <w14:ligatures w14:val="none"/>
    </w:rPr>
  </w:style>
  <w:style w:type="paragraph" w:styleId="Titre1">
    <w:name w:val="heading 1"/>
    <w:aliases w:val="Chapitre court"/>
    <w:next w:val="Normal"/>
    <w:link w:val="Titre1Car"/>
    <w:uiPriority w:val="9"/>
    <w:qFormat/>
    <w:rsid w:val="003C5990"/>
    <w:pPr>
      <w:keepNext/>
      <w:keepLines/>
      <w:pageBreakBefore/>
      <w:suppressAutoHyphens/>
      <w:spacing w:before="1400" w:after="1140" w:line="276" w:lineRule="auto"/>
      <w:contextualSpacing/>
      <w:jc w:val="center"/>
      <w:outlineLvl w:val="0"/>
    </w:pPr>
    <w:rPr>
      <w:rFonts w:ascii="Garamond" w:eastAsiaTheme="majorEastAsia" w:hAnsi="Garamond" w:cstheme="majorBidi"/>
      <w:b/>
      <w:bCs/>
      <w:smallCaps/>
      <w:color w:val="000000" w:themeColor="text1"/>
      <w:kern w:val="24"/>
      <w:sz w:val="32"/>
      <w:szCs w:val="28"/>
    </w:rPr>
  </w:style>
  <w:style w:type="paragraph" w:styleId="Titre2">
    <w:name w:val="heading 2"/>
    <w:aliases w:val="Chapitre cahiers"/>
    <w:basedOn w:val="Normal"/>
    <w:next w:val="Normal"/>
    <w:link w:val="Titre2Car"/>
    <w:uiPriority w:val="9"/>
    <w:unhideWhenUsed/>
    <w:qFormat/>
    <w:rsid w:val="0015544B"/>
    <w:pPr>
      <w:suppressLineNumbers/>
      <w:spacing w:before="1980" w:after="1140"/>
      <w:outlineLvl w:val="1"/>
    </w:pPr>
    <w:rPr>
      <w:rFonts w:eastAsiaTheme="majorEastAsia" w:cstheme="majorBidi"/>
      <w:bCs/>
      <w:i/>
      <w:iCs/>
      <w:spacing w:val="15"/>
      <w:kern w:val="24"/>
      <w:sz w:val="36"/>
      <w:szCs w:val="26"/>
    </w:rPr>
  </w:style>
  <w:style w:type="paragraph" w:styleId="Titre3">
    <w:name w:val="heading 3"/>
    <w:basedOn w:val="Normal"/>
    <w:next w:val="Normal"/>
    <w:link w:val="Titre3Car"/>
    <w:uiPriority w:val="9"/>
    <w:semiHidden/>
    <w:unhideWhenUsed/>
    <w:qFormat/>
    <w:rsid w:val="00FA20B2"/>
    <w:pPr>
      <w:keepNext/>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A20B2"/>
    <w:pPr>
      <w:keepNext/>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FA20B2"/>
    <w:pPr>
      <w:keepNext/>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FA20B2"/>
    <w:pPr>
      <w:keepNext/>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A20B2"/>
    <w:pPr>
      <w:keepNext/>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A20B2"/>
    <w:pPr>
      <w:keepNext/>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A20B2"/>
    <w:pPr>
      <w:keepNext/>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link w:val="Style1Car"/>
    <w:autoRedefine/>
    <w:qFormat/>
    <w:rsid w:val="00D9155C"/>
    <w:pPr>
      <w:spacing w:line="240" w:lineRule="auto"/>
    </w:pPr>
    <w:rPr>
      <w:b w:val="0"/>
      <w:bCs w:val="0"/>
    </w:rPr>
  </w:style>
  <w:style w:type="character" w:customStyle="1" w:styleId="Style1Car">
    <w:name w:val="Style1 Car"/>
    <w:basedOn w:val="Titre1Car"/>
    <w:link w:val="Style1"/>
    <w:rsid w:val="00D9155C"/>
    <w:rPr>
      <w:rFonts w:ascii="Garamond" w:eastAsiaTheme="majorEastAsia" w:hAnsi="Garamond" w:cstheme="majorBidi"/>
      <w:b w:val="0"/>
      <w:bCs w:val="0"/>
      <w:smallCaps/>
      <w:color w:val="000000" w:themeColor="text1"/>
      <w:kern w:val="24"/>
      <w:sz w:val="36"/>
      <w:szCs w:val="28"/>
    </w:rPr>
  </w:style>
  <w:style w:type="character" w:customStyle="1" w:styleId="Titre1Car">
    <w:name w:val="Titre 1 Car"/>
    <w:aliases w:val="Chapitre court Car"/>
    <w:basedOn w:val="Policepardfaut"/>
    <w:link w:val="Titre1"/>
    <w:uiPriority w:val="9"/>
    <w:rsid w:val="003C5990"/>
    <w:rPr>
      <w:rFonts w:ascii="Garamond" w:eastAsiaTheme="majorEastAsia" w:hAnsi="Garamond" w:cstheme="majorBidi"/>
      <w:b/>
      <w:bCs/>
      <w:smallCaps/>
      <w:color w:val="000000" w:themeColor="text1"/>
      <w:kern w:val="24"/>
      <w:sz w:val="32"/>
      <w:szCs w:val="28"/>
    </w:rPr>
  </w:style>
  <w:style w:type="paragraph" w:customStyle="1" w:styleId="Style2">
    <w:name w:val="Style2"/>
    <w:basedOn w:val="Sous-titre"/>
    <w:link w:val="Style2Car"/>
    <w:autoRedefine/>
    <w:qFormat/>
    <w:rsid w:val="00D9155C"/>
    <w:rPr>
      <w:color w:val="4472C4" w:themeColor="accent1"/>
    </w:rPr>
  </w:style>
  <w:style w:type="character" w:customStyle="1" w:styleId="Style2Car">
    <w:name w:val="Style2 Car"/>
    <w:basedOn w:val="Titre2Car"/>
    <w:link w:val="Style2"/>
    <w:rsid w:val="00D9155C"/>
    <w:rPr>
      <w:rFonts w:ascii="Garamond" w:eastAsiaTheme="majorEastAsia" w:hAnsi="Garamond" w:cstheme="majorBidi"/>
      <w:b w:val="0"/>
      <w:bCs/>
      <w:i w:val="0"/>
      <w:iCs w:val="0"/>
      <w:color w:val="4472C4" w:themeColor="accent1"/>
      <w:spacing w:val="15"/>
      <w:kern w:val="24"/>
      <w:sz w:val="28"/>
      <w:szCs w:val="24"/>
    </w:rPr>
  </w:style>
  <w:style w:type="character" w:customStyle="1" w:styleId="Titre2Car">
    <w:name w:val="Titre 2 Car"/>
    <w:aliases w:val="Chapitre cahiers Car"/>
    <w:basedOn w:val="Policepardfaut"/>
    <w:link w:val="Titre2"/>
    <w:uiPriority w:val="9"/>
    <w:rsid w:val="0015544B"/>
    <w:rPr>
      <w:rFonts w:ascii="Garamond" w:eastAsiaTheme="majorEastAsia" w:hAnsi="Garamond" w:cstheme="majorBidi"/>
      <w:bCs/>
      <w:i/>
      <w:iCs/>
      <w:spacing w:val="15"/>
      <w:kern w:val="24"/>
      <w:sz w:val="36"/>
      <w:szCs w:val="26"/>
    </w:rPr>
  </w:style>
  <w:style w:type="paragraph" w:styleId="Sous-titre">
    <w:name w:val="Subtitle"/>
    <w:basedOn w:val="Normal"/>
    <w:next w:val="Normal"/>
    <w:link w:val="Sous-titreCar"/>
    <w:autoRedefine/>
    <w:uiPriority w:val="11"/>
    <w:qFormat/>
    <w:rsid w:val="00D9155C"/>
    <w:pPr>
      <w:numPr>
        <w:ilvl w:val="1"/>
      </w:numPr>
      <w:spacing w:before="2880" w:after="720"/>
      <w:ind w:firstLine="284"/>
    </w:pPr>
    <w:rPr>
      <w:rFonts w:eastAsiaTheme="majorEastAsia" w:cstheme="majorBidi"/>
      <w:i/>
      <w:iCs/>
      <w:color w:val="000000" w:themeColor="text1"/>
      <w:spacing w:val="15"/>
      <w:kern w:val="24"/>
      <w:sz w:val="40"/>
      <w:szCs w:val="24"/>
    </w:rPr>
  </w:style>
  <w:style w:type="character" w:customStyle="1" w:styleId="Sous-titreCar">
    <w:name w:val="Sous-titre Car"/>
    <w:basedOn w:val="Policepardfaut"/>
    <w:link w:val="Sous-titre"/>
    <w:uiPriority w:val="11"/>
    <w:rsid w:val="00D9155C"/>
    <w:rPr>
      <w:rFonts w:ascii="Garamond" w:eastAsiaTheme="majorEastAsia" w:hAnsi="Garamond" w:cstheme="majorBidi"/>
      <w:i/>
      <w:iCs/>
      <w:color w:val="000000" w:themeColor="text1"/>
      <w:spacing w:val="15"/>
      <w:kern w:val="24"/>
      <w:sz w:val="40"/>
      <w:szCs w:val="24"/>
    </w:rPr>
  </w:style>
  <w:style w:type="paragraph" w:customStyle="1" w:styleId="Ddicace">
    <w:name w:val="Dédicace"/>
    <w:basedOn w:val="En-tte"/>
    <w:link w:val="DdicaceCar"/>
    <w:qFormat/>
    <w:rsid w:val="0015544B"/>
    <w:pPr>
      <w:jc w:val="right"/>
    </w:pPr>
    <w:rPr>
      <w:i/>
    </w:rPr>
  </w:style>
  <w:style w:type="character" w:customStyle="1" w:styleId="DdicaceCar">
    <w:name w:val="Dédicace Car"/>
    <w:basedOn w:val="En-tteCar"/>
    <w:link w:val="Ddicace"/>
    <w:rsid w:val="0015544B"/>
    <w:rPr>
      <w:rFonts w:ascii="Garamond" w:hAnsi="Garamond"/>
      <w:i/>
      <w:sz w:val="24"/>
    </w:rPr>
  </w:style>
  <w:style w:type="paragraph" w:styleId="En-tte">
    <w:name w:val="header"/>
    <w:basedOn w:val="Normal"/>
    <w:link w:val="En-tteCar"/>
    <w:uiPriority w:val="99"/>
    <w:unhideWhenUsed/>
    <w:rsid w:val="003C5990"/>
    <w:pPr>
      <w:tabs>
        <w:tab w:val="center" w:pos="4536"/>
        <w:tab w:val="right" w:pos="9072"/>
      </w:tabs>
      <w:spacing w:line="240" w:lineRule="auto"/>
    </w:pPr>
  </w:style>
  <w:style w:type="character" w:customStyle="1" w:styleId="En-tteCar">
    <w:name w:val="En-tête Car"/>
    <w:basedOn w:val="Policepardfaut"/>
    <w:link w:val="En-tte"/>
    <w:uiPriority w:val="99"/>
    <w:rsid w:val="003C5990"/>
    <w:rPr>
      <w:rFonts w:ascii="Garamond" w:hAnsi="Garamond"/>
      <w:sz w:val="24"/>
    </w:rPr>
  </w:style>
  <w:style w:type="paragraph" w:customStyle="1" w:styleId="Lgendeimageetarchive">
    <w:name w:val="Légende image et archive"/>
    <w:link w:val="LgendeimageetarchiveCar"/>
    <w:qFormat/>
    <w:rsid w:val="003C5990"/>
    <w:pPr>
      <w:keepNext/>
      <w:keepLines/>
      <w:suppressLineNumbers/>
      <w:suppressAutoHyphens/>
      <w:spacing w:before="60" w:after="120" w:line="240" w:lineRule="auto"/>
      <w:jc w:val="center"/>
    </w:pPr>
    <w:rPr>
      <w:rFonts w:ascii="Garamond" w:hAnsi="Garamond"/>
      <w:iCs/>
      <w:sz w:val="18"/>
    </w:rPr>
  </w:style>
  <w:style w:type="character" w:customStyle="1" w:styleId="LgendeimageetarchiveCar">
    <w:name w:val="Légende image et archive Car"/>
    <w:basedOn w:val="Policepardfaut"/>
    <w:link w:val="Lgendeimageetarchive"/>
    <w:rsid w:val="003C5990"/>
    <w:rPr>
      <w:rFonts w:ascii="Garamond" w:hAnsi="Garamond"/>
      <w:iCs/>
      <w:sz w:val="18"/>
    </w:rPr>
  </w:style>
  <w:style w:type="paragraph" w:customStyle="1" w:styleId="Titrelivre">
    <w:name w:val="Titre livre"/>
    <w:next w:val="Normal"/>
    <w:link w:val="TitrelivreCar"/>
    <w:qFormat/>
    <w:rsid w:val="0015544B"/>
    <w:pPr>
      <w:pageBreakBefore/>
      <w:suppressLineNumbers/>
      <w:spacing w:before="2800" w:after="1140" w:line="276" w:lineRule="auto"/>
      <w:jc w:val="center"/>
    </w:pPr>
    <w:rPr>
      <w:rFonts w:ascii="Garamond" w:eastAsiaTheme="majorEastAsia" w:hAnsi="Garamond" w:cstheme="majorBidi"/>
      <w:b/>
      <w:bCs/>
      <w:caps/>
      <w:color w:val="000000" w:themeColor="text1"/>
      <w:kern w:val="24"/>
      <w:sz w:val="36"/>
      <w:szCs w:val="28"/>
    </w:rPr>
  </w:style>
  <w:style w:type="character" w:customStyle="1" w:styleId="TitrelivreCar">
    <w:name w:val="Titre livre Car"/>
    <w:basedOn w:val="Titre1Car"/>
    <w:link w:val="Titrelivre"/>
    <w:rsid w:val="0015544B"/>
    <w:rPr>
      <w:rFonts w:ascii="Garamond" w:eastAsiaTheme="majorEastAsia" w:hAnsi="Garamond" w:cstheme="majorBidi"/>
      <w:b/>
      <w:bCs/>
      <w:caps/>
      <w:smallCaps w:val="0"/>
      <w:color w:val="000000" w:themeColor="text1"/>
      <w:kern w:val="24"/>
      <w:sz w:val="36"/>
      <w:szCs w:val="28"/>
    </w:rPr>
  </w:style>
  <w:style w:type="paragraph" w:customStyle="1" w:styleId="Texteannexes">
    <w:name w:val="Texte annexes"/>
    <w:basedOn w:val="Normal"/>
    <w:next w:val="Normal"/>
    <w:link w:val="TexteannexesCar"/>
    <w:qFormat/>
    <w:rsid w:val="003C5990"/>
    <w:rPr>
      <w:iCs/>
      <w:sz w:val="22"/>
    </w:rPr>
  </w:style>
  <w:style w:type="character" w:customStyle="1" w:styleId="TexteannexesCar">
    <w:name w:val="Texte annexes Car"/>
    <w:basedOn w:val="Policepardfaut"/>
    <w:link w:val="Texteannexes"/>
    <w:rsid w:val="003C5990"/>
    <w:rPr>
      <w:rFonts w:ascii="Garamond" w:hAnsi="Garamond"/>
      <w:iCs/>
    </w:rPr>
  </w:style>
  <w:style w:type="paragraph" w:styleId="Citation">
    <w:name w:val="Quote"/>
    <w:basedOn w:val="Normal"/>
    <w:next w:val="Normal"/>
    <w:link w:val="CitationCar"/>
    <w:uiPriority w:val="29"/>
    <w:qFormat/>
    <w:rsid w:val="003C5990"/>
    <w:pPr>
      <w:spacing w:before="120" w:after="120"/>
      <w:ind w:left="567" w:right="567"/>
    </w:pPr>
    <w:rPr>
      <w:i/>
      <w:iCs/>
      <w:color w:val="404040" w:themeColor="text1" w:themeTint="BF"/>
    </w:rPr>
  </w:style>
  <w:style w:type="character" w:customStyle="1" w:styleId="CitationCar">
    <w:name w:val="Citation Car"/>
    <w:basedOn w:val="Policepardfaut"/>
    <w:link w:val="Citation"/>
    <w:uiPriority w:val="29"/>
    <w:rsid w:val="003C5990"/>
    <w:rPr>
      <w:rFonts w:ascii="Garamond" w:hAnsi="Garamond"/>
      <w:i/>
      <w:iCs/>
      <w:color w:val="404040" w:themeColor="text1" w:themeTint="BF"/>
      <w:sz w:val="24"/>
    </w:rPr>
  </w:style>
  <w:style w:type="paragraph" w:styleId="Citationintense">
    <w:name w:val="Intense Quote"/>
    <w:next w:val="Normal"/>
    <w:link w:val="CitationintenseCar"/>
    <w:uiPriority w:val="30"/>
    <w:qFormat/>
    <w:rsid w:val="003C5990"/>
    <w:pPr>
      <w:keepNext/>
      <w:suppressAutoHyphens/>
      <w:spacing w:before="120" w:after="120" w:line="276" w:lineRule="auto"/>
      <w:ind w:left="567" w:right="567"/>
      <w:jc w:val="both"/>
    </w:pPr>
    <w:rPr>
      <w:rFonts w:ascii="Garamond" w:hAnsi="Garamond"/>
      <w:i/>
      <w:iCs/>
    </w:rPr>
  </w:style>
  <w:style w:type="character" w:customStyle="1" w:styleId="CitationintenseCar">
    <w:name w:val="Citation intense Car"/>
    <w:basedOn w:val="Policepardfaut"/>
    <w:link w:val="Citationintense"/>
    <w:uiPriority w:val="30"/>
    <w:rsid w:val="003C5990"/>
    <w:rPr>
      <w:rFonts w:ascii="Garamond" w:hAnsi="Garamond"/>
      <w:i/>
      <w:iCs/>
    </w:rPr>
  </w:style>
  <w:style w:type="paragraph" w:styleId="Paragraphedeliste">
    <w:name w:val="List Paragraph"/>
    <w:basedOn w:val="Normal"/>
    <w:link w:val="ParagraphedelisteCar"/>
    <w:uiPriority w:val="34"/>
    <w:qFormat/>
    <w:rsid w:val="003C5990"/>
    <w:pPr>
      <w:ind w:left="720"/>
    </w:pPr>
  </w:style>
  <w:style w:type="character" w:customStyle="1" w:styleId="ParagraphedelisteCar">
    <w:name w:val="Paragraphe de liste Car"/>
    <w:basedOn w:val="Policepardfaut"/>
    <w:link w:val="Paragraphedeliste"/>
    <w:uiPriority w:val="34"/>
    <w:rsid w:val="003C5990"/>
    <w:rPr>
      <w:rFonts w:ascii="Garamond" w:hAnsi="Garamond"/>
      <w:sz w:val="24"/>
    </w:rPr>
  </w:style>
  <w:style w:type="character" w:customStyle="1" w:styleId="Titre3Car">
    <w:name w:val="Titre 3 Car"/>
    <w:basedOn w:val="Policepardfaut"/>
    <w:link w:val="Titre3"/>
    <w:uiPriority w:val="9"/>
    <w:semiHidden/>
    <w:rsid w:val="00FA20B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A20B2"/>
    <w:rPr>
      <w:rFonts w:eastAsiaTheme="majorEastAsia" w:cstheme="majorBidi"/>
      <w:i/>
      <w:iCs/>
      <w:color w:val="2F5496" w:themeColor="accent1" w:themeShade="BF"/>
      <w:sz w:val="24"/>
    </w:rPr>
  </w:style>
  <w:style w:type="character" w:customStyle="1" w:styleId="Titre5Car">
    <w:name w:val="Titre 5 Car"/>
    <w:basedOn w:val="Policepardfaut"/>
    <w:link w:val="Titre5"/>
    <w:uiPriority w:val="9"/>
    <w:semiHidden/>
    <w:rsid w:val="00FA20B2"/>
    <w:rPr>
      <w:rFonts w:eastAsiaTheme="majorEastAsia" w:cstheme="majorBidi"/>
      <w:color w:val="2F5496" w:themeColor="accent1" w:themeShade="BF"/>
      <w:sz w:val="24"/>
    </w:rPr>
  </w:style>
  <w:style w:type="character" w:customStyle="1" w:styleId="Titre6Car">
    <w:name w:val="Titre 6 Car"/>
    <w:basedOn w:val="Policepardfaut"/>
    <w:link w:val="Titre6"/>
    <w:uiPriority w:val="9"/>
    <w:semiHidden/>
    <w:rsid w:val="00FA20B2"/>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FA20B2"/>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FA20B2"/>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FA20B2"/>
    <w:rPr>
      <w:rFonts w:eastAsiaTheme="majorEastAsia" w:cstheme="majorBidi"/>
      <w:color w:val="272727" w:themeColor="text1" w:themeTint="D8"/>
      <w:sz w:val="24"/>
    </w:rPr>
  </w:style>
  <w:style w:type="paragraph" w:styleId="Titre">
    <w:name w:val="Title"/>
    <w:basedOn w:val="Normal"/>
    <w:next w:val="Normal"/>
    <w:link w:val="TitreCar"/>
    <w:uiPriority w:val="10"/>
    <w:qFormat/>
    <w:rsid w:val="00FA20B2"/>
    <w:pPr>
      <w:spacing w:after="80" w:line="240" w:lineRule="auto"/>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20B2"/>
    <w:rPr>
      <w:rFonts w:asciiTheme="majorHAnsi" w:eastAsiaTheme="majorEastAsia" w:hAnsiTheme="majorHAnsi" w:cstheme="majorBidi"/>
      <w:spacing w:val="-10"/>
      <w:kern w:val="28"/>
      <w:sz w:val="56"/>
      <w:szCs w:val="56"/>
    </w:rPr>
  </w:style>
  <w:style w:type="character" w:styleId="Accentuationintense">
    <w:name w:val="Intense Emphasis"/>
    <w:basedOn w:val="Policepardfaut"/>
    <w:uiPriority w:val="21"/>
    <w:qFormat/>
    <w:rsid w:val="00FA20B2"/>
    <w:rPr>
      <w:i/>
      <w:iCs/>
      <w:color w:val="2F5496" w:themeColor="accent1" w:themeShade="BF"/>
    </w:rPr>
  </w:style>
  <w:style w:type="character" w:styleId="Rfrenceintense">
    <w:name w:val="Intense Reference"/>
    <w:basedOn w:val="Policepardfaut"/>
    <w:uiPriority w:val="32"/>
    <w:qFormat/>
    <w:rsid w:val="00FA20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4514</Characters>
  <Application>Microsoft Office Word</Application>
  <DocSecurity>0</DocSecurity>
  <Lines>61</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Arzoumanov</dc:creator>
  <cp:keywords/>
  <dc:description/>
  <cp:lastModifiedBy>emmanuel uettwiller</cp:lastModifiedBy>
  <cp:revision>5</cp:revision>
  <cp:lastPrinted>2026-01-27T11:03:00Z</cp:lastPrinted>
  <dcterms:created xsi:type="dcterms:W3CDTF">2026-01-28T17:22:00Z</dcterms:created>
  <dcterms:modified xsi:type="dcterms:W3CDTF">2026-02-22T19:49:00Z</dcterms:modified>
</cp:coreProperties>
</file>